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AC" w:rsidRPr="00A21981" w:rsidRDefault="000113AC" w:rsidP="000113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1981">
        <w:rPr>
          <w:rFonts w:ascii="Times New Roman" w:hAnsi="Times New Roman" w:cs="Times New Roman"/>
        </w:rPr>
        <w:t>Приложение № 3</w:t>
      </w:r>
    </w:p>
    <w:p w:rsidR="006219B1" w:rsidRPr="00A21981" w:rsidRDefault="000113AC" w:rsidP="000113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1981">
        <w:rPr>
          <w:rFonts w:ascii="Times New Roman" w:hAnsi="Times New Roman" w:cs="Times New Roman"/>
        </w:rPr>
        <w:t>к Договору №</w:t>
      </w:r>
      <w:r w:rsidRPr="00A21981">
        <w:rPr>
          <w:rFonts w:ascii="Times New Roman" w:hAnsi="Times New Roman" w:cs="Times New Roman"/>
        </w:rPr>
        <w:tab/>
      </w:r>
    </w:p>
    <w:p w:rsidR="00447C29" w:rsidRDefault="00447C29" w:rsidP="000113A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ВЫПОЛНЕНИЯ РАБОТ</w:t>
      </w:r>
    </w:p>
    <w:p w:rsidR="000113AC" w:rsidRPr="00A21981" w:rsidRDefault="00447C29" w:rsidP="000113A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113AC" w:rsidRPr="00A21981">
        <w:rPr>
          <w:rFonts w:ascii="Times New Roman" w:hAnsi="Times New Roman" w:cs="Times New Roman"/>
        </w:rPr>
        <w:t>КАЛЕНДАРНЫЙ ПЛАН</w:t>
      </w:r>
      <w:r>
        <w:rPr>
          <w:rFonts w:ascii="Times New Roman" w:hAnsi="Times New Roman" w:cs="Times New Roman"/>
        </w:rPr>
        <w:t>)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819"/>
        <w:gridCol w:w="5545"/>
        <w:gridCol w:w="3174"/>
        <w:gridCol w:w="1781"/>
        <w:gridCol w:w="2568"/>
        <w:gridCol w:w="1254"/>
      </w:tblGrid>
      <w:tr w:rsidR="004055DB" w:rsidTr="000C1835">
        <w:tc>
          <w:tcPr>
            <w:tcW w:w="270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№ этапа</w:t>
            </w:r>
          </w:p>
        </w:tc>
        <w:tc>
          <w:tcPr>
            <w:tcW w:w="1831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Наименование объекта (этапа)</w:t>
            </w:r>
          </w:p>
        </w:tc>
        <w:tc>
          <w:tcPr>
            <w:tcW w:w="1048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Содержание работ</w:t>
            </w:r>
          </w:p>
        </w:tc>
        <w:tc>
          <w:tcPr>
            <w:tcW w:w="588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Начало работ</w:t>
            </w:r>
          </w:p>
        </w:tc>
        <w:tc>
          <w:tcPr>
            <w:tcW w:w="848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Результат работ</w:t>
            </w:r>
          </w:p>
        </w:tc>
        <w:tc>
          <w:tcPr>
            <w:tcW w:w="414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Окончание работ</w:t>
            </w:r>
          </w:p>
        </w:tc>
      </w:tr>
      <w:tr w:rsidR="000C1835" w:rsidTr="000C1835">
        <w:tc>
          <w:tcPr>
            <w:tcW w:w="270" w:type="pct"/>
          </w:tcPr>
          <w:p w:rsidR="004055DB" w:rsidRDefault="004055DB" w:rsidP="00A21981">
            <w:r>
              <w:t>1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4B0C9C" w:rsidRDefault="004B0C9C" w:rsidP="00A2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ГРП-1, ул. Героев Танкограда, 39-п, инв. 3015. Техническое перевооружение, замена ГРП на ПГБ</w:t>
            </w:r>
          </w:p>
        </w:tc>
        <w:tc>
          <w:tcPr>
            <w:tcW w:w="1048" w:type="pct"/>
          </w:tcPr>
          <w:p w:rsidR="004055DB" w:rsidRPr="00A21981" w:rsidRDefault="00A556B6" w:rsidP="00A55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Корректировка рабочей документации, выполнение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8" w:type="pct"/>
          </w:tcPr>
          <w:p w:rsidR="004055DB" w:rsidRPr="006244DC" w:rsidRDefault="004055DB" w:rsidP="004B0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 w:rsidR="004B0C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0C1835" w:rsidRDefault="004055DB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4055DB" w:rsidRPr="006244DC" w:rsidRDefault="004055DB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 </w:t>
            </w:r>
            <w:r w:rsidR="004B0C9C">
              <w:rPr>
                <w:rFonts w:ascii="Times New Roman" w:hAnsi="Times New Roman" w:cs="Times New Roman"/>
              </w:rPr>
              <w:t xml:space="preserve">рабочей </w:t>
            </w:r>
            <w:r>
              <w:rPr>
                <w:rFonts w:ascii="Times New Roman" w:hAnsi="Times New Roman" w:cs="Times New Roman"/>
              </w:rPr>
              <w:t>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4B0C9C" w:rsidP="00A55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556B6"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0C1835">
        <w:tc>
          <w:tcPr>
            <w:tcW w:w="270" w:type="pct"/>
          </w:tcPr>
          <w:p w:rsidR="004055DB" w:rsidRDefault="004055DB" w:rsidP="006244DC">
            <w:r>
              <w:t>2</w:t>
            </w:r>
          </w:p>
        </w:tc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B0C9C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ГРП-2, ул. Новороссийская, 2, инв. № 3000. Техническое перевооружение, замена ГРП на ПГБ</w:t>
            </w:r>
          </w:p>
        </w:tc>
        <w:tc>
          <w:tcPr>
            <w:tcW w:w="1048" w:type="pct"/>
          </w:tcPr>
          <w:p w:rsidR="004055DB" w:rsidRPr="00A21981" w:rsidRDefault="004055DB" w:rsidP="00A556B6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 w:rsidR="004B0C9C">
              <w:rPr>
                <w:rFonts w:ascii="Times New Roman" w:hAnsi="Times New Roman" w:cs="Times New Roman"/>
              </w:rPr>
              <w:t>рабочей документации,</w:t>
            </w:r>
            <w:r w:rsidR="00A556B6">
              <w:rPr>
                <w:rFonts w:ascii="Times New Roman" w:hAnsi="Times New Roman" w:cs="Times New Roman"/>
              </w:rPr>
              <w:t xml:space="preserve">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</w:p>
        </w:tc>
        <w:tc>
          <w:tcPr>
            <w:tcW w:w="588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B0C9C">
              <w:rPr>
                <w:rFonts w:ascii="Times New Roman" w:hAnsi="Times New Roman" w:cs="Times New Roman"/>
                <w:sz w:val="20"/>
                <w:szCs w:val="20"/>
              </w:rPr>
              <w:t xml:space="preserve"> течение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0C1835" w:rsidRDefault="004B0C9C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Тех. отчёты. </w:t>
            </w:r>
          </w:p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0C1835">
        <w:tc>
          <w:tcPr>
            <w:tcW w:w="270" w:type="pct"/>
          </w:tcPr>
          <w:p w:rsidR="004055DB" w:rsidRDefault="004055DB" w:rsidP="006244DC">
            <w:r>
              <w:t>3</w:t>
            </w:r>
          </w:p>
        </w:tc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B0C9C" w:rsidP="00A55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ГРП-5, ул. </w:t>
            </w:r>
            <w:r w:rsidR="00A556B6">
              <w:rPr>
                <w:rFonts w:ascii="Times New Roman" w:hAnsi="Times New Roman" w:cs="Times New Roman"/>
              </w:rPr>
              <w:t xml:space="preserve">Молодогвардейцев, </w:t>
            </w:r>
            <w:r>
              <w:rPr>
                <w:rFonts w:ascii="Times New Roman" w:hAnsi="Times New Roman" w:cs="Times New Roman"/>
              </w:rPr>
              <w:t>инв. № 30</w:t>
            </w:r>
            <w:r w:rsidR="00A556B6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. Техническое перевооружение, замена ГРП на ПГБ</w:t>
            </w:r>
          </w:p>
        </w:tc>
        <w:tc>
          <w:tcPr>
            <w:tcW w:w="1048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</w:p>
        </w:tc>
        <w:tc>
          <w:tcPr>
            <w:tcW w:w="588" w:type="pct"/>
          </w:tcPr>
          <w:p w:rsidR="004055DB" w:rsidRPr="00A21981" w:rsidRDefault="004055DB" w:rsidP="00A556B6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 w:rsidR="004B0C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</w:t>
            </w:r>
            <w:r w:rsidR="00A556B6">
              <w:rPr>
                <w:rFonts w:ascii="Times New Roman" w:hAnsi="Times New Roman" w:cs="Times New Roman"/>
                <w:sz w:val="20"/>
                <w:szCs w:val="20"/>
              </w:rPr>
              <w:t xml:space="preserve">ния                                                                                          </w:t>
            </w: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договора</w:t>
            </w:r>
          </w:p>
        </w:tc>
        <w:tc>
          <w:tcPr>
            <w:tcW w:w="848" w:type="pct"/>
          </w:tcPr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0C1835">
        <w:tc>
          <w:tcPr>
            <w:tcW w:w="270" w:type="pct"/>
          </w:tcPr>
          <w:p w:rsidR="004055DB" w:rsidRDefault="004055DB" w:rsidP="006244DC">
            <w:r>
              <w:t>4</w:t>
            </w:r>
          </w:p>
        </w:tc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A556B6" w:rsidP="00A55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ГРП-7, пос. Федоровка, инв. № 2534. Техническое перевооружение, замена ГРП на ПГБ</w:t>
            </w:r>
          </w:p>
        </w:tc>
        <w:tc>
          <w:tcPr>
            <w:tcW w:w="1048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</w:p>
        </w:tc>
        <w:tc>
          <w:tcPr>
            <w:tcW w:w="588" w:type="pct"/>
          </w:tcPr>
          <w:p w:rsidR="004055DB" w:rsidRPr="00A21981" w:rsidRDefault="004B0C9C" w:rsidP="00425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="004055DB"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0C1835">
        <w:tc>
          <w:tcPr>
            <w:tcW w:w="270" w:type="pct"/>
          </w:tcPr>
          <w:p w:rsidR="004055DB" w:rsidRDefault="004055DB" w:rsidP="006244DC">
            <w:r>
              <w:t>5</w:t>
            </w:r>
          </w:p>
        </w:tc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A556B6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ГРП-40, ул. </w:t>
            </w:r>
            <w:r w:rsidR="000C1835">
              <w:rPr>
                <w:rFonts w:ascii="Times New Roman" w:hAnsi="Times New Roman" w:cs="Times New Roman"/>
              </w:rPr>
              <w:t>Полетаевская, 12, инв. №3031</w:t>
            </w:r>
            <w:r>
              <w:rPr>
                <w:rFonts w:ascii="Times New Roman" w:hAnsi="Times New Roman" w:cs="Times New Roman"/>
              </w:rPr>
              <w:t>. Техническое перевооружение, замена ГРП на ПГБ</w:t>
            </w:r>
          </w:p>
        </w:tc>
        <w:tc>
          <w:tcPr>
            <w:tcW w:w="1048" w:type="pct"/>
          </w:tcPr>
          <w:p w:rsidR="004055DB" w:rsidRPr="00A21981" w:rsidRDefault="00A556B6" w:rsidP="00A55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Корректировка рабочей документации, выполнение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  <w:tc>
          <w:tcPr>
            <w:tcW w:w="588" w:type="pct"/>
          </w:tcPr>
          <w:p w:rsidR="004055DB" w:rsidRPr="00A21981" w:rsidRDefault="004B0C9C" w:rsidP="00425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="004055DB"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0C1835">
        <w:tc>
          <w:tcPr>
            <w:tcW w:w="270" w:type="pct"/>
            <w:tcBorders>
              <w:bottom w:val="single" w:sz="4" w:space="0" w:color="auto"/>
            </w:tcBorders>
          </w:tcPr>
          <w:p w:rsidR="004055DB" w:rsidRDefault="004055DB" w:rsidP="006244DC">
            <w:r>
              <w:t>6</w:t>
            </w:r>
          </w:p>
        </w:tc>
        <w:tc>
          <w:tcPr>
            <w:tcW w:w="1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A556B6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</w:t>
            </w:r>
            <w:r w:rsidR="000C1835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r w:rsidR="000C1835">
              <w:rPr>
                <w:rFonts w:ascii="Times New Roman" w:hAnsi="Times New Roman" w:cs="Times New Roman"/>
              </w:rPr>
              <w:t>Кирова, 13-а,</w:t>
            </w:r>
            <w:r>
              <w:rPr>
                <w:rFonts w:ascii="Times New Roman" w:hAnsi="Times New Roman" w:cs="Times New Roman"/>
              </w:rPr>
              <w:t xml:space="preserve"> инв. № </w:t>
            </w:r>
            <w:r w:rsidR="000C1835">
              <w:rPr>
                <w:rFonts w:ascii="Times New Roman" w:hAnsi="Times New Roman" w:cs="Times New Roman"/>
              </w:rPr>
              <w:t>1318</w:t>
            </w:r>
            <w:r>
              <w:rPr>
                <w:rFonts w:ascii="Times New Roman" w:hAnsi="Times New Roman" w:cs="Times New Roman"/>
              </w:rPr>
              <w:t>. Техническое перевооружение, замена ГРП на ПГБ</w:t>
            </w:r>
          </w:p>
        </w:tc>
        <w:tc>
          <w:tcPr>
            <w:tcW w:w="1048" w:type="pct"/>
            <w:tcBorders>
              <w:bottom w:val="single" w:sz="4" w:space="0" w:color="auto"/>
            </w:tcBorders>
          </w:tcPr>
          <w:p w:rsidR="004055DB" w:rsidRPr="00A21981" w:rsidRDefault="00A556B6" w:rsidP="00A55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Корректировка рабочей документации, выполнение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</w:p>
        </w:tc>
        <w:tc>
          <w:tcPr>
            <w:tcW w:w="588" w:type="pct"/>
          </w:tcPr>
          <w:p w:rsidR="004055DB" w:rsidRPr="00A21981" w:rsidRDefault="004B0C9C" w:rsidP="00425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="004055DB"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0C1835"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Default="004055DB" w:rsidP="006244DC">
            <w:r>
              <w:t>7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A556B6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</w:t>
            </w:r>
            <w:r w:rsidR="000C1835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C1835">
              <w:rPr>
                <w:rFonts w:ascii="Times New Roman" w:hAnsi="Times New Roman" w:cs="Times New Roman"/>
              </w:rPr>
              <w:t>пер. Артиллерийский</w:t>
            </w:r>
            <w:r>
              <w:rPr>
                <w:rFonts w:ascii="Times New Roman" w:hAnsi="Times New Roman" w:cs="Times New Roman"/>
              </w:rPr>
              <w:t>,</w:t>
            </w:r>
            <w:r w:rsidR="000C1835">
              <w:rPr>
                <w:rFonts w:ascii="Times New Roman" w:hAnsi="Times New Roman" w:cs="Times New Roman"/>
              </w:rPr>
              <w:t xml:space="preserve"> 6-а</w:t>
            </w:r>
            <w:r>
              <w:rPr>
                <w:rFonts w:ascii="Times New Roman" w:hAnsi="Times New Roman" w:cs="Times New Roman"/>
              </w:rPr>
              <w:t xml:space="preserve"> инв. № </w:t>
            </w:r>
            <w:r w:rsidR="000C1835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16. Техническое перевооружение, замена ГРП на ПГБ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Корректировка рабочей документации, выполнение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  <w:tc>
          <w:tcPr>
            <w:tcW w:w="588" w:type="pct"/>
          </w:tcPr>
          <w:p w:rsidR="004055DB" w:rsidRPr="00A21981" w:rsidRDefault="004B0C9C" w:rsidP="00425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="004055DB"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0C1835" w:rsidTr="000C1835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Default="004055DB" w:rsidP="006244DC">
            <w:r>
              <w:t>8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A556B6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</w:t>
            </w:r>
            <w:r w:rsidR="000C1835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r w:rsidR="000C1835">
              <w:rPr>
                <w:rFonts w:ascii="Times New Roman" w:hAnsi="Times New Roman" w:cs="Times New Roman"/>
              </w:rPr>
              <w:t>Российская</w:t>
            </w:r>
            <w:r>
              <w:rPr>
                <w:rFonts w:ascii="Times New Roman" w:hAnsi="Times New Roman" w:cs="Times New Roman"/>
              </w:rPr>
              <w:t>,</w:t>
            </w:r>
            <w:r w:rsidR="000C1835">
              <w:rPr>
                <w:rFonts w:ascii="Times New Roman" w:hAnsi="Times New Roman" w:cs="Times New Roman"/>
              </w:rPr>
              <w:t xml:space="preserve"> 59</w:t>
            </w:r>
            <w:r>
              <w:rPr>
                <w:rFonts w:ascii="Times New Roman" w:hAnsi="Times New Roman" w:cs="Times New Roman"/>
              </w:rPr>
              <w:t xml:space="preserve"> инв. № </w:t>
            </w:r>
            <w:r w:rsidR="000C1835">
              <w:rPr>
                <w:rFonts w:ascii="Times New Roman" w:hAnsi="Times New Roman" w:cs="Times New Roman"/>
              </w:rPr>
              <w:t>3038</w:t>
            </w:r>
            <w:r>
              <w:rPr>
                <w:rFonts w:ascii="Times New Roman" w:hAnsi="Times New Roman" w:cs="Times New Roman"/>
              </w:rPr>
              <w:t>. Техническое перевооружение, замена ГРП на ПГБ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рабочей документации, </w:t>
            </w:r>
            <w:r w:rsidRPr="00A21981">
              <w:rPr>
                <w:rFonts w:ascii="Times New Roman" w:hAnsi="Times New Roman" w:cs="Times New Roman"/>
              </w:rPr>
              <w:t>изыскательских работ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:rsidR="004055DB" w:rsidRPr="00A21981" w:rsidRDefault="004B0C9C" w:rsidP="004258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="004055DB" w:rsidRPr="006244DC">
              <w:rPr>
                <w:rFonts w:ascii="Times New Roman" w:hAnsi="Times New Roman" w:cs="Times New Roman"/>
                <w:sz w:val="20"/>
                <w:szCs w:val="20"/>
              </w:rPr>
              <w:t xml:space="preserve"> 5 дней с даты подписания договора</w:t>
            </w:r>
          </w:p>
        </w:tc>
        <w:tc>
          <w:tcPr>
            <w:tcW w:w="848" w:type="pct"/>
          </w:tcPr>
          <w:p w:rsidR="004055DB" w:rsidRPr="00A21981" w:rsidRDefault="004B0C9C" w:rsidP="000C1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рабочей док</w:t>
            </w:r>
            <w:r w:rsidR="000C1835">
              <w:rPr>
                <w:rFonts w:ascii="Times New Roman" w:hAnsi="Times New Roman" w:cs="Times New Roman"/>
              </w:rPr>
              <w:t>умента</w:t>
            </w:r>
            <w:r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414" w:type="pct"/>
          </w:tcPr>
          <w:p w:rsidR="004055DB" w:rsidRPr="00A21981" w:rsidRDefault="00A556B6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4055DB" w:rsidRPr="00A21981">
              <w:rPr>
                <w:rFonts w:ascii="Times New Roman" w:hAnsi="Times New Roman" w:cs="Times New Roman"/>
              </w:rPr>
              <w:t>.2018</w:t>
            </w:r>
          </w:p>
        </w:tc>
      </w:tr>
    </w:tbl>
    <w:p w:rsidR="006244DC" w:rsidRDefault="006244DC" w:rsidP="000C1835"/>
    <w:p w:rsidR="00F26183" w:rsidRDefault="00F26183" w:rsidP="000C1835"/>
    <w:p w:rsidR="00F26183" w:rsidRDefault="00F26183" w:rsidP="000C1835"/>
    <w:p w:rsidR="00F26183" w:rsidRDefault="00F26183" w:rsidP="00F26183">
      <w:pPr>
        <w:rPr>
          <w:rFonts w:ascii="Times New Roman" w:hAnsi="Times New Roman" w:cs="Times New Roman"/>
        </w:rPr>
      </w:pPr>
      <w:r w:rsidRPr="006C40F5">
        <w:rPr>
          <w:rFonts w:ascii="Times New Roman" w:hAnsi="Times New Roman" w:cs="Times New Roman"/>
        </w:rPr>
        <w:t>Перечень работ, подлежащих выполнению: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4678"/>
        <w:gridCol w:w="992"/>
        <w:gridCol w:w="971"/>
      </w:tblGrid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796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4678" w:type="dxa"/>
          </w:tcPr>
          <w:p w:rsidR="00F26183" w:rsidRDefault="00F26183" w:rsidP="008B0F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4B0C9C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ГРП-1, ул. Героев Танкограда, 39-п, инв. 3015.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6C40F5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rPr>
                <w:rFonts w:ascii="Times New Roman" w:hAnsi="Times New Roman" w:cs="Times New Roman"/>
              </w:rPr>
              <w:t xml:space="preserve"> 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ГРП-2, ул. Новороссийская, 2, инв. № 3000.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ГРП-5, ул. Молодогвардейцев, инв. № 3016.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ГРП-7, пос. Федоровка, инв. № 2534.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ГРП-40, ул. Полетаевская, 12, инв. №3031.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ГРП-23, ул. Кирова, 13-а, инв. № 1318.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ГРП-19, пер. Артиллерийский, 6-а инв. № 1316.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26183" w:rsidTr="008B0F92">
        <w:tc>
          <w:tcPr>
            <w:tcW w:w="704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183" w:rsidRPr="00A21981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ГРП-24, ул. Российская, 59 инв. № 3038. Техническое перевооружение, замена ГРП на ПГБ</w:t>
            </w:r>
          </w:p>
        </w:tc>
        <w:tc>
          <w:tcPr>
            <w:tcW w:w="4678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  <w:r>
              <w:t xml:space="preserve"> </w:t>
            </w:r>
            <w:r w:rsidRPr="000D08A3">
              <w:rPr>
                <w:rFonts w:ascii="Times New Roman" w:hAnsi="Times New Roman" w:cs="Times New Roman"/>
              </w:rPr>
              <w:t>в соответствии с заданием на проектирование</w:t>
            </w:r>
          </w:p>
        </w:tc>
        <w:tc>
          <w:tcPr>
            <w:tcW w:w="992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71" w:type="dxa"/>
          </w:tcPr>
          <w:p w:rsidR="00F26183" w:rsidRDefault="00F26183" w:rsidP="008B0F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26183" w:rsidRDefault="00F26183" w:rsidP="000C1835">
      <w:bookmarkStart w:id="0" w:name="_GoBack"/>
      <w:bookmarkEnd w:id="0"/>
    </w:p>
    <w:p w:rsidR="00F26183" w:rsidRDefault="00F26183" w:rsidP="000C1835"/>
    <w:sectPr w:rsidR="00F26183" w:rsidSect="006244DC">
      <w:pgSz w:w="16838" w:h="11906" w:orient="landscape"/>
      <w:pgMar w:top="740" w:right="55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E0F" w:rsidRDefault="00662E0F" w:rsidP="000113AC">
      <w:pPr>
        <w:spacing w:after="0" w:line="240" w:lineRule="auto"/>
      </w:pPr>
      <w:r>
        <w:separator/>
      </w:r>
    </w:p>
  </w:endnote>
  <w:endnote w:type="continuationSeparator" w:id="0">
    <w:p w:rsidR="00662E0F" w:rsidRDefault="00662E0F" w:rsidP="0001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E0F" w:rsidRDefault="00662E0F" w:rsidP="000113AC">
      <w:pPr>
        <w:spacing w:after="0" w:line="240" w:lineRule="auto"/>
      </w:pPr>
      <w:r>
        <w:separator/>
      </w:r>
    </w:p>
  </w:footnote>
  <w:footnote w:type="continuationSeparator" w:id="0">
    <w:p w:rsidR="00662E0F" w:rsidRDefault="00662E0F" w:rsidP="00011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52"/>
    <w:rsid w:val="000113AC"/>
    <w:rsid w:val="00014B36"/>
    <w:rsid w:val="000C1835"/>
    <w:rsid w:val="000D08A3"/>
    <w:rsid w:val="00104571"/>
    <w:rsid w:val="00173F57"/>
    <w:rsid w:val="00265D6C"/>
    <w:rsid w:val="004055DB"/>
    <w:rsid w:val="004258D9"/>
    <w:rsid w:val="00447C29"/>
    <w:rsid w:val="004B0C9C"/>
    <w:rsid w:val="006219B1"/>
    <w:rsid w:val="006244DC"/>
    <w:rsid w:val="00662E0F"/>
    <w:rsid w:val="006C0A57"/>
    <w:rsid w:val="006C40F5"/>
    <w:rsid w:val="00A21981"/>
    <w:rsid w:val="00A556B6"/>
    <w:rsid w:val="00AE6E40"/>
    <w:rsid w:val="00DF6985"/>
    <w:rsid w:val="00F2329E"/>
    <w:rsid w:val="00F26183"/>
    <w:rsid w:val="00F84A07"/>
    <w:rsid w:val="00FA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BACC39C-0589-4530-9DC8-A2DC40FB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19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19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113AC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1pt">
    <w:name w:val="Основной текст + 11 pt"/>
    <w:basedOn w:val="a3"/>
    <w:rsid w:val="000113AC"/>
    <w:rPr>
      <w:rFonts w:ascii="Times New Roman" w:eastAsia="Times New Roman" w:hAnsi="Times New Roman" w:cs="Times New Roman"/>
      <w:color w:val="000000"/>
      <w:spacing w:val="3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113A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011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13AC"/>
  </w:style>
  <w:style w:type="paragraph" w:styleId="a6">
    <w:name w:val="footer"/>
    <w:basedOn w:val="a"/>
    <w:link w:val="a7"/>
    <w:uiPriority w:val="99"/>
    <w:unhideWhenUsed/>
    <w:rsid w:val="00011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13AC"/>
  </w:style>
  <w:style w:type="paragraph" w:styleId="a8">
    <w:name w:val="No Spacing"/>
    <w:uiPriority w:val="1"/>
    <w:qFormat/>
    <w:rsid w:val="00A21981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A21981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219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219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Subtitle"/>
    <w:basedOn w:val="a"/>
    <w:next w:val="a"/>
    <w:link w:val="ab"/>
    <w:uiPriority w:val="11"/>
    <w:qFormat/>
    <w:rsid w:val="00A2198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A21981"/>
    <w:rPr>
      <w:rFonts w:eastAsiaTheme="minorEastAsia"/>
      <w:color w:val="5A5A5A" w:themeColor="text1" w:themeTint="A5"/>
      <w:spacing w:val="15"/>
    </w:rPr>
  </w:style>
  <w:style w:type="character" w:styleId="ac">
    <w:name w:val="Emphasis"/>
    <w:basedOn w:val="a0"/>
    <w:uiPriority w:val="20"/>
    <w:qFormat/>
    <w:rsid w:val="00A21981"/>
    <w:rPr>
      <w:i/>
      <w:iCs/>
    </w:rPr>
  </w:style>
  <w:style w:type="character" w:styleId="ad">
    <w:name w:val="Intense Emphasis"/>
    <w:basedOn w:val="a0"/>
    <w:uiPriority w:val="21"/>
    <w:qFormat/>
    <w:rsid w:val="00A21981"/>
    <w:rPr>
      <w:i/>
      <w:iCs/>
      <w:color w:val="5B9BD5" w:themeColor="accent1"/>
    </w:rPr>
  </w:style>
  <w:style w:type="table" w:styleId="ae">
    <w:name w:val="Table Grid"/>
    <w:basedOn w:val="a1"/>
    <w:uiPriority w:val="39"/>
    <w:rsid w:val="00A21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Рыжикова Ольга Анатольевна</dc:creator>
  <cp:keywords/>
  <dc:description/>
  <cp:lastModifiedBy>Федичкина Людмила Алексеевна</cp:lastModifiedBy>
  <cp:revision>2</cp:revision>
  <dcterms:created xsi:type="dcterms:W3CDTF">2018-05-21T11:19:00Z</dcterms:created>
  <dcterms:modified xsi:type="dcterms:W3CDTF">2018-05-21T11:19:00Z</dcterms:modified>
</cp:coreProperties>
</file>